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F79" w:rsidRPr="008066B3" w:rsidRDefault="00E86F79" w:rsidP="00B24841">
      <w:pPr>
        <w:jc w:val="center"/>
        <w:rPr>
          <w:rFonts w:ascii="BwSurco-Bold" w:hAnsi="BwSurco-Bold"/>
          <w:color w:val="221F1E"/>
          <w:sz w:val="20"/>
          <w:szCs w:val="20"/>
        </w:rPr>
      </w:pPr>
    </w:p>
    <w:p w:rsidR="003C75A3" w:rsidRPr="008066B3" w:rsidRDefault="00E86F79" w:rsidP="00B24841">
      <w:pPr>
        <w:jc w:val="center"/>
        <w:rPr>
          <w:rFonts w:ascii="BwSurco-Bold" w:hAnsi="BwSurco-Bold"/>
          <w:color w:val="221F1E"/>
          <w:sz w:val="116"/>
          <w:szCs w:val="116"/>
        </w:rPr>
      </w:pPr>
      <w:r w:rsidRPr="008066B3">
        <w:rPr>
          <w:rFonts w:ascii="BwSurco-Bold" w:hAnsi="BwSurco-Bold"/>
          <w:color w:val="221F1E"/>
          <w:sz w:val="116"/>
          <w:szCs w:val="116"/>
        </w:rPr>
        <w:t>ДИПЛОМ</w:t>
      </w:r>
    </w:p>
    <w:p w:rsidR="00EF7EC1" w:rsidRPr="008066B3" w:rsidRDefault="00EF7EC1" w:rsidP="00B24841">
      <w:pPr>
        <w:jc w:val="center"/>
        <w:rPr>
          <w:color w:val="221F1E"/>
          <w:sz w:val="29"/>
          <w:szCs w:val="29"/>
        </w:rPr>
      </w:pPr>
      <w:r w:rsidRPr="008066B3">
        <w:rPr>
          <w:color w:val="221F1E"/>
          <w:sz w:val="29"/>
          <w:szCs w:val="29"/>
        </w:rPr>
        <w:t>вручается</w:t>
      </w:r>
    </w:p>
    <w:p w:rsidR="00EF7EC1" w:rsidRPr="008066B3" w:rsidRDefault="00EF7EC1" w:rsidP="00E47AE1">
      <w:pPr>
        <w:spacing w:before="120"/>
        <w:jc w:val="center"/>
        <w:rPr>
          <w:rFonts w:ascii="BwSurco-Bold" w:hAnsi="BwSurco-Bold"/>
          <w:color w:val="221F1E"/>
          <w:sz w:val="38"/>
          <w:szCs w:val="38"/>
        </w:rPr>
      </w:pPr>
      <w:r w:rsidRPr="008066B3">
        <w:rPr>
          <w:rFonts w:ascii="BwSurco-Bold" w:hAnsi="BwSurco-Bold"/>
          <w:color w:val="221F1E"/>
          <w:sz w:val="38"/>
          <w:szCs w:val="38"/>
        </w:rPr>
        <w:t>Фамилия Имя Отчество</w:t>
      </w:r>
    </w:p>
    <w:p w:rsidR="00E47AE1" w:rsidRPr="008066B3" w:rsidRDefault="00E47AE1" w:rsidP="00E47AE1">
      <w:pPr>
        <w:spacing w:before="120"/>
        <w:jc w:val="center"/>
        <w:rPr>
          <w:rFonts w:ascii="BwSurco-Bold" w:hAnsi="BwSurco-Bold"/>
          <w:color w:val="221F1E"/>
          <w:sz w:val="38"/>
          <w:szCs w:val="38"/>
        </w:rPr>
      </w:pPr>
    </w:p>
    <w:p w:rsidR="00E47AE1" w:rsidRPr="008066B3" w:rsidRDefault="00E47AE1" w:rsidP="00395620">
      <w:pPr>
        <w:spacing w:before="310"/>
        <w:jc w:val="center"/>
        <w:rPr>
          <w:color w:val="221F1E"/>
          <w:sz w:val="29"/>
          <w:szCs w:val="29"/>
        </w:rPr>
      </w:pPr>
      <w:r w:rsidRPr="008066B3">
        <w:rPr>
          <w:color w:val="221F1E"/>
          <w:sz w:val="29"/>
          <w:szCs w:val="29"/>
        </w:rPr>
        <w:t>за участие</w:t>
      </w:r>
    </w:p>
    <w:p w:rsidR="00395620" w:rsidRPr="008066B3" w:rsidRDefault="00395620" w:rsidP="00395620">
      <w:pPr>
        <w:jc w:val="center"/>
        <w:rPr>
          <w:color w:val="221F1E"/>
          <w:sz w:val="16"/>
          <w:szCs w:val="16"/>
        </w:rPr>
      </w:pPr>
    </w:p>
    <w:p w:rsidR="00E47AE1" w:rsidRPr="008066B3" w:rsidRDefault="00E47AE1" w:rsidP="00395620">
      <w:pPr>
        <w:spacing w:line="228" w:lineRule="auto"/>
        <w:jc w:val="center"/>
        <w:rPr>
          <w:rFonts w:ascii="BwSurco-Medium" w:hAnsi="BwSurco-Medium"/>
          <w:color w:val="221F1E"/>
          <w:sz w:val="38"/>
          <w:szCs w:val="38"/>
        </w:rPr>
      </w:pPr>
      <w:r w:rsidRPr="008066B3">
        <w:rPr>
          <w:rFonts w:ascii="BwSurco-Medium" w:hAnsi="BwSurco-Medium"/>
          <w:color w:val="221F1E"/>
          <w:sz w:val="38"/>
          <w:szCs w:val="38"/>
        </w:rPr>
        <w:t>в «НАЗВАНИЕ КОНФЕРЕНЦИИ»,</w:t>
      </w:r>
    </w:p>
    <w:p w:rsidR="00E47AE1" w:rsidRPr="008066B3" w:rsidRDefault="00E47AE1" w:rsidP="00395620">
      <w:pPr>
        <w:spacing w:line="228" w:lineRule="auto"/>
        <w:jc w:val="center"/>
        <w:rPr>
          <w:rFonts w:ascii="BwSurco-Medium" w:hAnsi="BwSurco-Medium"/>
          <w:color w:val="221F1E"/>
          <w:sz w:val="38"/>
          <w:szCs w:val="38"/>
        </w:rPr>
      </w:pPr>
      <w:r w:rsidRPr="008066B3">
        <w:rPr>
          <w:rFonts w:ascii="BwSurco-Medium" w:hAnsi="BwSurco-Medium"/>
          <w:color w:val="221F1E"/>
          <w:sz w:val="38"/>
          <w:szCs w:val="38"/>
        </w:rPr>
        <w:t>тема «НАЗВАНИЕ ТЕМЫ»,</w:t>
      </w:r>
    </w:p>
    <w:p w:rsidR="00E47AE1" w:rsidRPr="008066B3" w:rsidRDefault="00E47AE1" w:rsidP="00395620">
      <w:pPr>
        <w:spacing w:line="228" w:lineRule="auto"/>
        <w:jc w:val="center"/>
        <w:rPr>
          <w:rFonts w:ascii="BwSurco-Medium" w:hAnsi="BwSurco-Medium"/>
          <w:color w:val="221F1E"/>
          <w:sz w:val="38"/>
          <w:szCs w:val="38"/>
        </w:rPr>
      </w:pPr>
      <w:r w:rsidRPr="008066B3">
        <w:rPr>
          <w:rFonts w:ascii="BwSurco-Medium" w:hAnsi="BwSurco-Medium"/>
          <w:color w:val="221F1E"/>
          <w:sz w:val="38"/>
          <w:szCs w:val="38"/>
        </w:rPr>
        <w:t>текст</w:t>
      </w:r>
    </w:p>
    <w:p w:rsidR="00395620" w:rsidRPr="008066B3" w:rsidRDefault="00395620" w:rsidP="00395620">
      <w:pPr>
        <w:spacing w:line="228" w:lineRule="auto"/>
        <w:jc w:val="center"/>
        <w:rPr>
          <w:color w:val="221F1E"/>
          <w:sz w:val="27"/>
          <w:szCs w:val="27"/>
        </w:rPr>
      </w:pPr>
    </w:p>
    <w:p w:rsidR="00395620" w:rsidRPr="008066B3" w:rsidRDefault="00395620" w:rsidP="00395620">
      <w:pPr>
        <w:spacing w:line="228" w:lineRule="auto"/>
        <w:jc w:val="center"/>
        <w:rPr>
          <w:color w:val="221F1E"/>
          <w:sz w:val="24"/>
          <w:szCs w:val="24"/>
        </w:rPr>
      </w:pPr>
      <w:r w:rsidRPr="008066B3">
        <w:rPr>
          <w:color w:val="221F1E"/>
          <w:sz w:val="24"/>
          <w:szCs w:val="24"/>
        </w:rPr>
        <w:t xml:space="preserve">5 мая </w:t>
      </w:r>
      <w:r w:rsidR="00E42E53">
        <w:rPr>
          <w:color w:val="221F1E"/>
          <w:sz w:val="24"/>
          <w:szCs w:val="24"/>
        </w:rPr>
        <w:t>2021</w:t>
      </w:r>
      <w:bookmarkStart w:id="0" w:name="_GoBack"/>
      <w:bookmarkEnd w:id="0"/>
      <w:r w:rsidRPr="008066B3">
        <w:rPr>
          <w:color w:val="221F1E"/>
          <w:sz w:val="24"/>
          <w:szCs w:val="24"/>
        </w:rPr>
        <w:t xml:space="preserve"> года</w:t>
      </w: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24"/>
          <w:szCs w:val="24"/>
        </w:rPr>
      </w:pPr>
    </w:p>
    <w:p w:rsidR="00B151CB" w:rsidRPr="008066B3" w:rsidRDefault="00B151CB" w:rsidP="00395620">
      <w:pPr>
        <w:spacing w:line="228" w:lineRule="auto"/>
        <w:jc w:val="center"/>
        <w:rPr>
          <w:color w:val="221F1E"/>
          <w:sz w:val="32"/>
          <w:szCs w:val="32"/>
        </w:rPr>
      </w:pPr>
    </w:p>
    <w:p w:rsidR="00B151CB" w:rsidRPr="008066B3" w:rsidRDefault="00B151CB" w:rsidP="00B151CB">
      <w:pPr>
        <w:spacing w:line="228" w:lineRule="auto"/>
        <w:ind w:firstLine="851"/>
        <w:rPr>
          <w:rFonts w:ascii="BwSurco-Medium" w:hAnsi="BwSurco-Medium"/>
          <w:color w:val="221F1E"/>
          <w:sz w:val="20"/>
          <w:szCs w:val="20"/>
        </w:rPr>
      </w:pPr>
      <w:r w:rsidRPr="008066B3">
        <w:rPr>
          <w:rFonts w:ascii="BwSurco-Medium" w:hAnsi="BwSurco-Medium"/>
          <w:color w:val="221F1E"/>
          <w:sz w:val="20"/>
          <w:szCs w:val="20"/>
        </w:rPr>
        <w:t>Ректор университета</w:t>
      </w:r>
      <w:r w:rsidRPr="008066B3">
        <w:rPr>
          <w:rFonts w:ascii="BwSurco-Medium" w:hAnsi="BwSurco-Medium"/>
          <w:color w:val="221F1E"/>
          <w:sz w:val="20"/>
          <w:szCs w:val="20"/>
        </w:rPr>
        <w:tab/>
      </w:r>
      <w:r w:rsidRPr="008066B3">
        <w:rPr>
          <w:rFonts w:ascii="BwSurco-Medium" w:hAnsi="BwSurco-Medium"/>
          <w:color w:val="221F1E"/>
          <w:sz w:val="20"/>
          <w:szCs w:val="20"/>
        </w:rPr>
        <w:tab/>
      </w:r>
      <w:r w:rsidRPr="008066B3">
        <w:rPr>
          <w:rFonts w:ascii="BwSurco-Medium" w:hAnsi="BwSurco-Medium"/>
          <w:color w:val="221F1E"/>
          <w:sz w:val="20"/>
          <w:szCs w:val="20"/>
        </w:rPr>
        <w:tab/>
        <w:t xml:space="preserve">            </w:t>
      </w:r>
      <w:r w:rsidRPr="008066B3">
        <w:rPr>
          <w:rFonts w:ascii="BwSurco-Medium" w:hAnsi="BwSurco-Medium"/>
          <w:color w:val="221F1E"/>
          <w:sz w:val="20"/>
          <w:szCs w:val="20"/>
          <w:u w:val="single"/>
        </w:rPr>
        <w:t xml:space="preserve">                                        </w:t>
      </w:r>
      <w:r w:rsidRPr="008066B3">
        <w:rPr>
          <w:rFonts w:ascii="BwSurco-Medium" w:hAnsi="BwSurco-Medium"/>
          <w:color w:val="221F1E"/>
          <w:sz w:val="20"/>
          <w:szCs w:val="20"/>
        </w:rPr>
        <w:t xml:space="preserve">   </w:t>
      </w:r>
      <w:r w:rsidR="00E42E53">
        <w:rPr>
          <w:rFonts w:ascii="BwSurco-Medium" w:hAnsi="BwSurco-Medium"/>
          <w:color w:val="221F1E"/>
          <w:sz w:val="20"/>
          <w:szCs w:val="20"/>
        </w:rPr>
        <w:t>С. В. Новиков</w:t>
      </w: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20"/>
          <w:szCs w:val="20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20"/>
          <w:szCs w:val="20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20"/>
          <w:szCs w:val="20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16"/>
          <w:szCs w:val="16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16"/>
          <w:szCs w:val="16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20"/>
          <w:szCs w:val="20"/>
        </w:rPr>
      </w:pPr>
    </w:p>
    <w:p w:rsidR="00274200" w:rsidRPr="008066B3" w:rsidRDefault="00274200" w:rsidP="00B151CB">
      <w:pPr>
        <w:spacing w:line="228" w:lineRule="auto"/>
        <w:ind w:firstLine="851"/>
        <w:rPr>
          <w:color w:val="221F1E"/>
          <w:sz w:val="20"/>
          <w:szCs w:val="20"/>
        </w:rPr>
      </w:pPr>
    </w:p>
    <w:p w:rsidR="00274200" w:rsidRPr="008066B3" w:rsidRDefault="00274200" w:rsidP="00B151CB">
      <w:pPr>
        <w:spacing w:line="228" w:lineRule="auto"/>
        <w:ind w:firstLine="851"/>
        <w:rPr>
          <w:rFonts w:ascii="BwSurco-Medium" w:hAnsi="BwSurco-Medium"/>
          <w:color w:val="221F1E"/>
          <w:sz w:val="20"/>
          <w:szCs w:val="20"/>
        </w:rPr>
      </w:pPr>
    </w:p>
    <w:p w:rsidR="00C36DB7" w:rsidRPr="009511A8" w:rsidRDefault="00274200" w:rsidP="009511A8">
      <w:pPr>
        <w:spacing w:line="228" w:lineRule="auto"/>
        <w:jc w:val="center"/>
        <w:rPr>
          <w:color w:val="221F1E"/>
          <w:sz w:val="17"/>
          <w:szCs w:val="17"/>
        </w:rPr>
      </w:pPr>
      <w:r w:rsidRPr="008066B3">
        <w:rPr>
          <w:color w:val="221F1E"/>
          <w:sz w:val="17"/>
          <w:szCs w:val="17"/>
        </w:rPr>
        <w:t>450008, Российская Федерация, Приволжский федеральный округ, Республика Башкортостан,</w:t>
      </w:r>
      <w:r w:rsidRPr="008066B3">
        <w:rPr>
          <w:color w:val="221F1E"/>
          <w:sz w:val="17"/>
          <w:szCs w:val="17"/>
        </w:rPr>
        <w:cr/>
        <w:t>г. Уфа, ул. К. Маркса, д. 12</w:t>
      </w:r>
    </w:p>
    <w:sectPr w:rsidR="00C36DB7" w:rsidRPr="009511A8" w:rsidSect="006B43FF">
      <w:headerReference w:type="even" r:id="rId7"/>
      <w:headerReference w:type="default" r:id="rId8"/>
      <w:headerReference w:type="first" r:id="rId9"/>
      <w:pgSz w:w="11906" w:h="16838" w:code="9"/>
      <w:pgMar w:top="720" w:right="907" w:bottom="720" w:left="907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C8B" w:rsidRDefault="00DF5C8B" w:rsidP="005B21BE">
      <w:pPr>
        <w:spacing w:line="240" w:lineRule="auto"/>
      </w:pPr>
      <w:r>
        <w:separator/>
      </w:r>
    </w:p>
  </w:endnote>
  <w:endnote w:type="continuationSeparator" w:id="0">
    <w:p w:rsidR="00DF5C8B" w:rsidRDefault="00DF5C8B" w:rsidP="005B21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wSurco-Bold">
    <w:panose1 w:val="000008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BwSurco-Medium">
    <w:panose1 w:val="000006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C8B" w:rsidRDefault="00DF5C8B" w:rsidP="005B21BE">
      <w:pPr>
        <w:spacing w:line="240" w:lineRule="auto"/>
      </w:pPr>
      <w:r>
        <w:separator/>
      </w:r>
    </w:p>
  </w:footnote>
  <w:footnote w:type="continuationSeparator" w:id="0">
    <w:p w:rsidR="00DF5C8B" w:rsidRDefault="00DF5C8B" w:rsidP="005B21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AA6" w:rsidRDefault="00DF5C8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59239" o:spid="_x0000_s2053" type="#_x0000_t75" style="position:absolute;margin-left:0;margin-top:0;width:595.2pt;height:829.45pt;z-index:-251652096;mso-position-horizontal:center;mso-position-horizontal-relative:margin;mso-position-vertical:center;mso-position-vertical-relative:margin" o:allowincell="f">
          <v:imagedata r:id="rId1" o:title="diplom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AA6" w:rsidRDefault="00DF5C8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59240" o:spid="_x0000_s2054" type="#_x0000_t75" style="position:absolute;margin-left:0;margin-top:0;width:595.2pt;height:829.45pt;z-index:-251651072;mso-position-horizontal:center;mso-position-horizontal-relative:margin;mso-position-vertical:center;mso-position-vertical-relative:margin" o:allowincell="f">
          <v:imagedata r:id="rId1" o:title="diplom_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82F" w:rsidRPr="009511A8" w:rsidRDefault="00DF5C8B" w:rsidP="004F5A8F">
    <w:pPr>
      <w:pStyle w:val="a6"/>
      <w:ind w:left="1985"/>
      <w:rPr>
        <w:rFonts w:ascii="Calibri" w:hAnsi="Calibri"/>
        <w:color w:val="221F1E"/>
        <w:sz w:val="17"/>
        <w:szCs w:val="17"/>
      </w:rPr>
    </w:pPr>
    <w:r>
      <w:rPr>
        <w:rFonts w:ascii="Calibri" w:hAnsi="Calibri"/>
        <w:noProof/>
        <w:color w:val="221F1E"/>
        <w:sz w:val="17"/>
        <w:szCs w:val="17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59238" o:spid="_x0000_s2052" type="#_x0000_t75" style="position:absolute;left:0;text-align:left;margin-left:-45.9pt;margin-top:-194.05pt;width:595.2pt;height:829.45pt;z-index:-251658241;mso-position-horizontal-relative:margin;mso-position-vertical-relative:margin" o:allowincell="f">
          <v:imagedata r:id="rId1" o:title="diplom_bg"/>
          <w10:wrap anchorx="margin" anchory="margin"/>
        </v:shape>
      </w:pict>
    </w:r>
  </w:p>
  <w:p w:rsidR="0025682F" w:rsidRPr="009511A8" w:rsidRDefault="00E86F79" w:rsidP="004F5A8F">
    <w:pPr>
      <w:pStyle w:val="a6"/>
      <w:ind w:left="1985"/>
      <w:rPr>
        <w:rFonts w:ascii="Calibri" w:hAnsi="Calibri"/>
        <w:color w:val="221F1E"/>
        <w:sz w:val="17"/>
        <w:szCs w:val="17"/>
      </w:rPr>
    </w:pPr>
    <w:r w:rsidRPr="009511A8">
      <w:rPr>
        <w:rFonts w:ascii="Calibri" w:hAnsi="Calibri"/>
        <w:noProof/>
        <w:color w:val="221F1E"/>
        <w:sz w:val="17"/>
        <w:szCs w:val="17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2775753</wp:posOffset>
          </wp:positionH>
          <wp:positionV relativeFrom="paragraph">
            <wp:posOffset>29310</wp:posOffset>
          </wp:positionV>
          <wp:extent cx="819780" cy="649904"/>
          <wp:effectExtent l="19050" t="0" r="0" b="0"/>
          <wp:wrapNone/>
          <wp:docPr id="3" name="Рисунок 2" descr="D:\Ярлыки\3D\Done\УГАТУ\исходники\power point\Свёрстано\2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Ярлыки\3D\Done\УГАТУ\исходники\power point\Свёрстано\2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0" cy="6499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682F" w:rsidRPr="009511A8" w:rsidRDefault="0025682F" w:rsidP="004F5A8F">
    <w:pPr>
      <w:pStyle w:val="a6"/>
      <w:ind w:left="1985"/>
      <w:rPr>
        <w:rFonts w:ascii="Calibri" w:hAnsi="Calibri"/>
        <w:color w:val="221F1E"/>
        <w:sz w:val="17"/>
        <w:szCs w:val="17"/>
      </w:rPr>
    </w:pPr>
  </w:p>
  <w:p w:rsidR="0025682F" w:rsidRPr="009511A8" w:rsidRDefault="0025682F" w:rsidP="004F5A8F">
    <w:pPr>
      <w:pStyle w:val="a6"/>
      <w:ind w:left="1985"/>
      <w:rPr>
        <w:rFonts w:ascii="Calibri" w:hAnsi="Calibri"/>
        <w:color w:val="221F1E"/>
        <w:sz w:val="17"/>
        <w:szCs w:val="17"/>
      </w:rPr>
    </w:pPr>
  </w:p>
  <w:p w:rsidR="0025682F" w:rsidRPr="009511A8" w:rsidRDefault="0025682F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25682F" w:rsidRPr="009511A8" w:rsidRDefault="0025682F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25682F" w:rsidRPr="009511A8" w:rsidRDefault="00DF5C8B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  <w:r>
      <w:rPr>
        <w:rFonts w:ascii="Calibri" w:hAnsi="Calibri"/>
        <w:noProof/>
        <w:color w:val="221F1E"/>
        <w:sz w:val="17"/>
        <w:szCs w:val="17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9pt;margin-top:4.05pt;width:70.55pt;height:27.55pt;z-index:251660288" filled="f" stroked="f">
          <v:textbox style="mso-next-textbox:#_x0000_s2050">
            <w:txbxContent>
              <w:p w:rsidR="008B4724" w:rsidRPr="009511A8" w:rsidRDefault="008B4724" w:rsidP="008B4724">
                <w:pPr>
                  <w:spacing w:line="264" w:lineRule="auto"/>
                  <w:ind w:left="-142"/>
                  <w:rPr>
                    <w:rFonts w:ascii="BwSurco-Bold" w:hAnsi="BwSurco-Bold" w:cs="Arial"/>
                    <w:color w:val="221F1E"/>
                    <w:sz w:val="32"/>
                    <w:szCs w:val="32"/>
                  </w:rPr>
                </w:pPr>
                <w:r w:rsidRPr="009511A8">
                  <w:rPr>
                    <w:rFonts w:ascii="BwSurco-Bold" w:hAnsi="BwSurco-Bold" w:cs="Arial"/>
                    <w:color w:val="221F1E"/>
                    <w:sz w:val="36"/>
                    <w:szCs w:val="36"/>
                  </w:rPr>
                  <w:t>У</w:t>
                </w:r>
                <w:r w:rsidRPr="009511A8">
                  <w:rPr>
                    <w:rFonts w:ascii="BwSurco-Bold" w:hAnsi="BwSurco-Bold" w:cs="Arial"/>
                    <w:color w:val="221F1E"/>
                    <w:sz w:val="20"/>
                    <w:szCs w:val="20"/>
                    <w:lang w:val="en-US"/>
                  </w:rPr>
                  <w:t xml:space="preserve"> </w:t>
                </w:r>
                <w:r w:rsidRPr="009511A8">
                  <w:rPr>
                    <w:rFonts w:ascii="BwSurco-Bold" w:hAnsi="BwSurco-Bold" w:cs="Arial"/>
                    <w:color w:val="221F1E"/>
                    <w:sz w:val="36"/>
                    <w:szCs w:val="36"/>
                  </w:rPr>
                  <w:t>Г</w:t>
                </w:r>
                <w:r w:rsidRPr="009511A8">
                  <w:rPr>
                    <w:rFonts w:ascii="BwSurco-Bold" w:hAnsi="BwSurco-Bold" w:cs="Arial"/>
                    <w:color w:val="221F1E"/>
                    <w:sz w:val="16"/>
                    <w:szCs w:val="16"/>
                    <w:lang w:val="en-US"/>
                  </w:rPr>
                  <w:t xml:space="preserve"> </w:t>
                </w:r>
                <w:r w:rsidRPr="009511A8">
                  <w:rPr>
                    <w:rFonts w:ascii="BwSurco-Bold" w:hAnsi="BwSurco-Bold" w:cs="Arial"/>
                    <w:color w:val="221F1E"/>
                    <w:sz w:val="36"/>
                    <w:szCs w:val="36"/>
                  </w:rPr>
                  <w:t>А</w:t>
                </w:r>
                <w:r w:rsidRPr="009511A8">
                  <w:rPr>
                    <w:rFonts w:ascii="BwSurco-Bold" w:hAnsi="BwSurco-Bold" w:cs="Arial"/>
                    <w:color w:val="221F1E"/>
                    <w:sz w:val="10"/>
                    <w:szCs w:val="10"/>
                    <w:lang w:val="en-US"/>
                  </w:rPr>
                  <w:t xml:space="preserve"> </w:t>
                </w:r>
                <w:r w:rsidRPr="009511A8">
                  <w:rPr>
                    <w:rFonts w:ascii="BwSurco-Bold" w:hAnsi="BwSurco-Bold" w:cs="Arial"/>
                    <w:color w:val="221F1E"/>
                    <w:sz w:val="36"/>
                    <w:szCs w:val="36"/>
                  </w:rPr>
                  <w:t>Т</w:t>
                </w:r>
                <w:r w:rsidRPr="009511A8">
                  <w:rPr>
                    <w:rFonts w:ascii="BwSurco-Bold" w:hAnsi="BwSurco-Bold" w:cs="Arial"/>
                    <w:color w:val="221F1E"/>
                    <w:sz w:val="24"/>
                    <w:szCs w:val="24"/>
                    <w:lang w:val="en-US"/>
                  </w:rPr>
                  <w:t xml:space="preserve"> </w:t>
                </w:r>
                <w:r w:rsidRPr="009511A8">
                  <w:rPr>
                    <w:rFonts w:ascii="BwSurco-Bold" w:hAnsi="BwSurco-Bold" w:cs="Arial"/>
                    <w:color w:val="221F1E"/>
                    <w:sz w:val="36"/>
                    <w:szCs w:val="36"/>
                  </w:rPr>
                  <w:t>У</w:t>
                </w:r>
              </w:p>
            </w:txbxContent>
          </v:textbox>
        </v:shape>
      </w:pict>
    </w:r>
  </w:p>
  <w:p w:rsidR="0025682F" w:rsidRPr="009511A8" w:rsidRDefault="0025682F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B24841" w:rsidRPr="009511A8" w:rsidRDefault="00B24841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B24841" w:rsidRPr="009511A8" w:rsidRDefault="00DF5C8B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  <w:r>
      <w:rPr>
        <w:rFonts w:ascii="Calibri" w:hAnsi="Calibri"/>
        <w:noProof/>
        <w:color w:val="221F1E"/>
        <w:sz w:val="17"/>
        <w:szCs w:val="17"/>
        <w:lang w:eastAsia="ru-RU"/>
      </w:rPr>
      <w:pict>
        <v:shape id="_x0000_s2055" type="#_x0000_t202" style="position:absolute;left:0;text-align:left;margin-left:203.9pt;margin-top:1.65pt;width:91.7pt;height:29.3pt;z-index:251666432" filled="f" stroked="f">
          <v:textbox style="mso-next-textbox:#_x0000_s2055">
            <w:txbxContent>
              <w:p w:rsidR="00E86F79" w:rsidRPr="009511A8" w:rsidRDefault="00E86F79" w:rsidP="00E86F79">
                <w:pPr>
                  <w:spacing w:line="216" w:lineRule="auto"/>
                  <w:jc w:val="center"/>
                  <w:rPr>
                    <w:rFonts w:cs="Arial"/>
                    <w:color w:val="221F1E"/>
                    <w:sz w:val="12"/>
                    <w:szCs w:val="12"/>
                  </w:rPr>
                </w:pPr>
                <w:r w:rsidRPr="009511A8">
                  <w:rPr>
                    <w:rFonts w:cs="Arial"/>
                    <w:color w:val="221F1E"/>
                    <w:sz w:val="12"/>
                    <w:szCs w:val="12"/>
                  </w:rPr>
                  <w:t>Уфимский государственный</w:t>
                </w:r>
              </w:p>
              <w:p w:rsidR="00E86F79" w:rsidRPr="009511A8" w:rsidRDefault="00E86F79" w:rsidP="00E86F79">
                <w:pPr>
                  <w:spacing w:line="216" w:lineRule="auto"/>
                  <w:jc w:val="center"/>
                  <w:rPr>
                    <w:rFonts w:cs="Arial"/>
                    <w:color w:val="221F1E"/>
                    <w:sz w:val="12"/>
                    <w:szCs w:val="12"/>
                  </w:rPr>
                </w:pPr>
                <w:r w:rsidRPr="009511A8">
                  <w:rPr>
                    <w:rFonts w:cs="Arial"/>
                    <w:color w:val="221F1E"/>
                    <w:sz w:val="12"/>
                    <w:szCs w:val="12"/>
                  </w:rPr>
                  <w:t>авиационный технический</w:t>
                </w:r>
              </w:p>
              <w:p w:rsidR="00E86F79" w:rsidRPr="009511A8" w:rsidRDefault="00E86F79" w:rsidP="00E86F79">
                <w:pPr>
                  <w:spacing w:line="216" w:lineRule="auto"/>
                  <w:jc w:val="center"/>
                  <w:rPr>
                    <w:rFonts w:cs="Arial"/>
                    <w:color w:val="221F1E"/>
                    <w:sz w:val="12"/>
                    <w:szCs w:val="12"/>
                  </w:rPr>
                </w:pPr>
                <w:r w:rsidRPr="009511A8">
                  <w:rPr>
                    <w:rFonts w:cs="Arial"/>
                    <w:color w:val="221F1E"/>
                    <w:sz w:val="12"/>
                    <w:szCs w:val="12"/>
                  </w:rPr>
                  <w:t>университет</w:t>
                </w:r>
              </w:p>
            </w:txbxContent>
          </v:textbox>
        </v:shape>
      </w:pict>
    </w:r>
  </w:p>
  <w:p w:rsidR="00E86F79" w:rsidRPr="009511A8" w:rsidRDefault="00E86F79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E86F79" w:rsidRPr="009511A8" w:rsidRDefault="00E86F79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E86F79" w:rsidRPr="009511A8" w:rsidRDefault="00E86F79" w:rsidP="0025682F">
    <w:pPr>
      <w:pStyle w:val="a6"/>
      <w:jc w:val="center"/>
      <w:rPr>
        <w:rFonts w:ascii="Calibri" w:hAnsi="Calibri"/>
        <w:color w:val="221F1E"/>
        <w:sz w:val="12"/>
        <w:szCs w:val="12"/>
      </w:rPr>
    </w:pPr>
  </w:p>
  <w:p w:rsidR="00E86F79" w:rsidRPr="009511A8" w:rsidRDefault="00E86F79" w:rsidP="0025682F">
    <w:pPr>
      <w:pStyle w:val="a6"/>
      <w:jc w:val="center"/>
      <w:rPr>
        <w:rFonts w:ascii="Calibri" w:hAnsi="Calibri"/>
        <w:color w:val="221F1E"/>
        <w:sz w:val="17"/>
        <w:szCs w:val="17"/>
      </w:rPr>
    </w:pPr>
  </w:p>
  <w:p w:rsidR="0025682F" w:rsidRPr="009511A8" w:rsidRDefault="005B21BE" w:rsidP="0025682F">
    <w:pPr>
      <w:pStyle w:val="a6"/>
      <w:jc w:val="center"/>
      <w:rPr>
        <w:rFonts w:ascii="Calibri" w:hAnsi="Calibri"/>
        <w:color w:val="221F1E"/>
        <w:sz w:val="19"/>
        <w:szCs w:val="19"/>
      </w:rPr>
    </w:pPr>
    <w:r w:rsidRPr="009511A8">
      <w:rPr>
        <w:rFonts w:ascii="Calibri" w:hAnsi="Calibri"/>
        <w:color w:val="221F1E"/>
        <w:sz w:val="19"/>
        <w:szCs w:val="19"/>
      </w:rPr>
      <w:t>МИНИСТЕРСТВО ОБРАЗОВАНИЯ И НАУКИ РОССИЙСКОЙ ФЕДЕРАЦИИ</w:t>
    </w:r>
    <w:r w:rsidRPr="009511A8">
      <w:rPr>
        <w:rFonts w:ascii="Calibri" w:hAnsi="Calibri"/>
        <w:color w:val="221F1E"/>
        <w:sz w:val="19"/>
        <w:szCs w:val="19"/>
      </w:rPr>
      <w:cr/>
      <w:t>федеральное государстве</w:t>
    </w:r>
    <w:r w:rsidR="0025682F" w:rsidRPr="009511A8">
      <w:rPr>
        <w:rFonts w:ascii="Calibri" w:hAnsi="Calibri"/>
        <w:color w:val="221F1E"/>
        <w:sz w:val="19"/>
        <w:szCs w:val="19"/>
      </w:rPr>
      <w:t xml:space="preserve">нное бюджетное образовательное </w:t>
    </w:r>
    <w:r w:rsidRPr="009511A8">
      <w:rPr>
        <w:rFonts w:ascii="Calibri" w:hAnsi="Calibri"/>
        <w:color w:val="221F1E"/>
        <w:sz w:val="19"/>
        <w:szCs w:val="19"/>
      </w:rPr>
      <w:t xml:space="preserve">учреждение высшего образования </w:t>
    </w:r>
  </w:p>
  <w:p w:rsidR="0025682F" w:rsidRPr="009511A8" w:rsidRDefault="005B21BE" w:rsidP="0025682F">
    <w:pPr>
      <w:pStyle w:val="a6"/>
      <w:jc w:val="center"/>
      <w:rPr>
        <w:rFonts w:ascii="Calibri" w:hAnsi="Calibri"/>
        <w:color w:val="221F1E"/>
        <w:sz w:val="18"/>
        <w:szCs w:val="18"/>
      </w:rPr>
    </w:pPr>
    <w:r w:rsidRPr="009511A8">
      <w:rPr>
        <w:rFonts w:ascii="Calibri" w:hAnsi="Calibri"/>
        <w:color w:val="221F1E"/>
        <w:sz w:val="19"/>
        <w:szCs w:val="19"/>
      </w:rPr>
      <w:t>«Уфимский государственный авиационный технический университет» (ФГБОУ ВО «УГАТУ»)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B51"/>
    <w:rsid w:val="00037DC5"/>
    <w:rsid w:val="00045EF4"/>
    <w:rsid w:val="000B3AC2"/>
    <w:rsid w:val="001A1B51"/>
    <w:rsid w:val="00241176"/>
    <w:rsid w:val="0025682F"/>
    <w:rsid w:val="00274200"/>
    <w:rsid w:val="002946B3"/>
    <w:rsid w:val="002A063B"/>
    <w:rsid w:val="00395620"/>
    <w:rsid w:val="003C75A3"/>
    <w:rsid w:val="004B46F2"/>
    <w:rsid w:val="004F5A8F"/>
    <w:rsid w:val="005B21BE"/>
    <w:rsid w:val="005D3774"/>
    <w:rsid w:val="005F6C9D"/>
    <w:rsid w:val="006078DF"/>
    <w:rsid w:val="00623005"/>
    <w:rsid w:val="006A0264"/>
    <w:rsid w:val="006B43FF"/>
    <w:rsid w:val="00714854"/>
    <w:rsid w:val="007A6740"/>
    <w:rsid w:val="008066B3"/>
    <w:rsid w:val="00855931"/>
    <w:rsid w:val="008B4724"/>
    <w:rsid w:val="009511A8"/>
    <w:rsid w:val="0095426F"/>
    <w:rsid w:val="0095463A"/>
    <w:rsid w:val="00995EC3"/>
    <w:rsid w:val="009B10C4"/>
    <w:rsid w:val="00B151CB"/>
    <w:rsid w:val="00B24841"/>
    <w:rsid w:val="00B25D8A"/>
    <w:rsid w:val="00BD48A2"/>
    <w:rsid w:val="00BF6AA6"/>
    <w:rsid w:val="00C36DB7"/>
    <w:rsid w:val="00DF5C8B"/>
    <w:rsid w:val="00E42E53"/>
    <w:rsid w:val="00E47AE1"/>
    <w:rsid w:val="00E86F79"/>
    <w:rsid w:val="00EC6595"/>
    <w:rsid w:val="00EF7EC1"/>
    <w:rsid w:val="00F55B28"/>
    <w:rsid w:val="00F6048F"/>
    <w:rsid w:val="00FD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600844E"/>
  <w15:docId w15:val="{8CD270C9-074C-48D2-AD16-04D3A7FF6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B5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5B28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B21B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B21BE"/>
  </w:style>
  <w:style w:type="paragraph" w:styleId="a8">
    <w:name w:val="footer"/>
    <w:basedOn w:val="a"/>
    <w:link w:val="a9"/>
    <w:uiPriority w:val="99"/>
    <w:semiHidden/>
    <w:unhideWhenUsed/>
    <w:rsid w:val="005B21B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B2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15E7EC-6292-47BE-BEF6-A619E073E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</dc:creator>
  <cp:lastModifiedBy>Галимова Диана Ириковна</cp:lastModifiedBy>
  <cp:revision>14</cp:revision>
  <dcterms:created xsi:type="dcterms:W3CDTF">2018-05-29T13:20:00Z</dcterms:created>
  <dcterms:modified xsi:type="dcterms:W3CDTF">2021-10-01T05:52:00Z</dcterms:modified>
</cp:coreProperties>
</file>